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564353" cy="626712"/>
            <wp:effectExtent b="0" l="0" r="0" t="0"/>
            <wp:docPr descr="Immagine che contiene testo, schermata, Carattere, grafica&#10;&#10;Descrizione generata automaticamente" id="2" name="image1.png"/>
            <a:graphic>
              <a:graphicData uri="http://schemas.openxmlformats.org/drawingml/2006/picture">
                <pic:pic>
                  <pic:nvPicPr>
                    <pic:cNvPr descr="Immagine che contiene testo, schermata, Carattere, grafica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4353" cy="6267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-285749</wp:posOffset>
                </wp:positionH>
                <wp:positionV relativeFrom="paragraph">
                  <wp:posOffset>523875</wp:posOffset>
                </wp:positionV>
                <wp:extent cx="771525" cy="80971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1180" y="3288510"/>
                          <a:ext cx="929640" cy="982980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-285749</wp:posOffset>
                </wp:positionH>
                <wp:positionV relativeFrom="paragraph">
                  <wp:posOffset>523875</wp:posOffset>
                </wp:positionV>
                <wp:extent cx="771525" cy="80971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809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widowControl w:val="1"/>
        <w:tabs>
          <w:tab w:val="center" w:leader="none" w:pos="4401"/>
        </w:tabs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Ministero dell'Istruzione e del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UFFICIO SCOLASTICO REGIONALE PER L'UMBRIA</w:t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Direzione Didattica di Corciano</w:t>
      </w:r>
    </w:p>
    <w:p w:rsidR="00000000" w:rsidDel="00000000" w:rsidP="00000000" w:rsidRDefault="00000000" w:rsidRPr="00000000" w14:paraId="00000006">
      <w:pPr>
        <w:widowControl w:val="1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Via Luigi Settembrini, 19 - 06073 CORCIANO (PG) - Codice Fiscale: 80015990544 Cod. Mecc.: PGEE027001</w:t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Tel. 075.5179187   Email: pgee027001@istruzione.it    Pec: </w:t>
      </w:r>
      <w:hyperlink r:id="rId9">
        <w:r w:rsidDel="00000000" w:rsidR="00000000" w:rsidRPr="00000000">
          <w:rPr>
            <w:rFonts w:ascii="Tahoma" w:cs="Tahoma" w:eastAsia="Tahoma" w:hAnsi="Tahoma"/>
            <w:color w:val="0000ff"/>
            <w:sz w:val="16"/>
            <w:szCs w:val="16"/>
            <w:u w:val="single"/>
            <w:rtl w:val="0"/>
          </w:rPr>
          <w:t xml:space="preserve">pgee027001@pec.istruzione.it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200" w:line="276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200" w:line="276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200" w:line="276" w:lineRule="auto"/>
        <w:jc w:val="right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 della D.D. di Corciano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200"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9" w:lineRule="auto"/>
        <w:ind w:left="301" w:right="459" w:hanging="3.99999999999998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NOTA INFORMATIVA PER L’ACCESS</w:t>
      </w:r>
      <w:r w:rsidDel="00000000" w:rsidR="00000000" w:rsidRPr="00000000">
        <w:rPr>
          <w:color w:val="161616"/>
          <w:sz w:val="20"/>
          <w:szCs w:val="20"/>
          <w:rtl w:val="0"/>
        </w:rPr>
        <w:t xml:space="preserve">O </w:t>
      </w:r>
      <w:r w:rsidDel="00000000" w:rsidR="00000000" w:rsidRPr="00000000">
        <w:rPr>
          <w:sz w:val="20"/>
          <w:szCs w:val="20"/>
          <w:rtl w:val="0"/>
        </w:rPr>
        <w:t xml:space="preserve">DI PERSONALE ESTERNO NELLA CLASSE/SEZIONE (DOCENTI)</w:t>
      </w:r>
    </w:p>
    <w:p w:rsidR="00000000" w:rsidDel="00000000" w:rsidP="00000000" w:rsidRDefault="00000000" w:rsidRPr="00000000" w14:paraId="0000000D">
      <w:pPr>
        <w:pStyle w:val="Title"/>
        <w:ind w:firstLine="4832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286"/>
          <w:tab w:val="left" w:leader="none" w:pos="4687"/>
          <w:tab w:val="left" w:leader="none" w:pos="7042"/>
        </w:tabs>
        <w:ind w:left="29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docente________________________</w:t>
      </w:r>
      <w:r w:rsidDel="00000000" w:rsidR="00000000" w:rsidRPr="00000000">
        <w:rPr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plesso________classe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5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Rule="auto"/>
        <w:ind w:left="4460" w:right="429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spacing w:after="0" w:before="0" w:line="276" w:lineRule="auto"/>
        <w:ind w:left="282" w:right="677" w:hanging="3.00000000000000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stato/a informato/a dalla Segreteria didattica in merito alla presenza di un  esperto esterno impegnato nell’osservazione di un/a alunno/a presente nella classe/sezione.</w:t>
      </w:r>
    </w:p>
    <w:p w:rsidR="00000000" w:rsidDel="00000000" w:rsidP="00000000" w:rsidRDefault="00000000" w:rsidRPr="00000000" w14:paraId="00000012">
      <w:pPr>
        <w:spacing w:after="0" w:before="0" w:line="276" w:lineRule="auto"/>
        <w:ind w:left="27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dichiarano d'accordo con tale attività.</w:t>
      </w:r>
    </w:p>
    <w:p w:rsidR="00000000" w:rsidDel="00000000" w:rsidP="00000000" w:rsidRDefault="00000000" w:rsidRPr="00000000" w14:paraId="00000013">
      <w:pPr>
        <w:spacing w:after="0" w:before="0" w:line="276" w:lineRule="auto"/>
        <w:ind w:left="275" w:right="420.4724409448835" w:firstLine="8.00000000000000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Inoltre, dichiarano di essere stati informati che il/la terapista/specialista sanitario si adeguerà al rispetto della Tutela della riservatezza della privacy, ai sensi della normativa vigente, non diffondendo alcuna informazione relativa alle attività degli alunni presenti nella sezione/classe.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26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esprime il proprio consenso con la sottoscrizione della presente dichiarazione.</w: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6" w:lineRule="auto"/>
        <w:ind w:left="116" w:right="154" w:firstLine="6.99999999999999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7332" w:right="0" w:firstLine="587.9999999999995"/>
        <w:jc w:val="left"/>
        <w:rPr>
          <w:i w:val="1"/>
          <w:sz w:val="16"/>
          <w:szCs w:val="16"/>
        </w:rPr>
      </w:pPr>
      <w:r w:rsidDel="00000000" w:rsidR="00000000" w:rsidRPr="00000000">
        <w:rPr>
          <w:color w:val="202020"/>
          <w:sz w:val="20"/>
          <w:szCs w:val="20"/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260" w:left="1000" w:right="700.2755905511822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37" w:lineRule="auto"/>
      <w:ind w:left="4832"/>
    </w:pPr>
    <w:rPr>
      <w:rFonts w:ascii="Times New Roman" w:cs="Times New Roman" w:eastAsia="Times New Roman" w:hAnsi="Times New Roman"/>
      <w:b w:val="1"/>
      <w:sz w:val="26"/>
      <w:szCs w:val="26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gee027001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